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65" w:rsidRPr="005C11A2" w:rsidRDefault="009E1A65" w:rsidP="005C11A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F3F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Планируемые и реализуемые инвестиционные проекты на территории муниципального района Сергиевский</w:t>
      </w:r>
      <w:r w:rsidR="00D41A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Самарской области на 01.01.202</w:t>
      </w:r>
      <w:r w:rsidR="00D41A90" w:rsidRPr="00D41A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268"/>
        <w:gridCol w:w="1843"/>
        <w:gridCol w:w="1276"/>
        <w:gridCol w:w="1275"/>
      </w:tblGrid>
      <w:tr w:rsidR="009E1A65" w:rsidRPr="00355EE7" w:rsidTr="008F3F81">
        <w:tc>
          <w:tcPr>
            <w:tcW w:w="567" w:type="dxa"/>
            <w:vMerge w:val="restart"/>
          </w:tcPr>
          <w:p w:rsidR="009E1A65" w:rsidRPr="00355EE7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3828" w:type="dxa"/>
            <w:vMerge w:val="restart"/>
          </w:tcPr>
          <w:p w:rsidR="009E1A65" w:rsidRPr="00AD6850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инвестиционного проекта</w:t>
            </w:r>
          </w:p>
        </w:tc>
        <w:tc>
          <w:tcPr>
            <w:tcW w:w="2268" w:type="dxa"/>
            <w:vMerge w:val="restart"/>
          </w:tcPr>
          <w:p w:rsidR="009E1A65" w:rsidRPr="00AD6850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Отрасль экономической деятельности организации</w:t>
            </w:r>
          </w:p>
        </w:tc>
        <w:tc>
          <w:tcPr>
            <w:tcW w:w="1843" w:type="dxa"/>
            <w:vMerge w:val="restart"/>
          </w:tcPr>
          <w:p w:rsidR="009E1A65" w:rsidRPr="00AD6850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Фактическое место реализации проекта</w:t>
            </w:r>
          </w:p>
        </w:tc>
        <w:tc>
          <w:tcPr>
            <w:tcW w:w="2551" w:type="dxa"/>
            <w:gridSpan w:val="2"/>
          </w:tcPr>
          <w:p w:rsidR="009E1A65" w:rsidRPr="00AD6850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 реализации проекта, годы</w:t>
            </w:r>
          </w:p>
        </w:tc>
      </w:tr>
      <w:tr w:rsidR="005D3225" w:rsidRPr="00355EE7" w:rsidTr="008F3F81">
        <w:tc>
          <w:tcPr>
            <w:tcW w:w="567" w:type="dxa"/>
            <w:vMerge/>
          </w:tcPr>
          <w:p w:rsidR="009E1A65" w:rsidRPr="00355EE7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A65" w:rsidRPr="00AD6850" w:rsidRDefault="009E1A65" w:rsidP="008F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начала</w:t>
            </w:r>
          </w:p>
        </w:tc>
        <w:tc>
          <w:tcPr>
            <w:tcW w:w="1275" w:type="dxa"/>
          </w:tcPr>
          <w:p w:rsidR="009E1A65" w:rsidRPr="00AD6850" w:rsidRDefault="009E1A65" w:rsidP="008F3F81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 окончания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Строительство современного комплекса по производству и переработке мяса птицы (бройлера) производительностью 75 000 тонн в год</w:t>
            </w:r>
          </w:p>
        </w:tc>
        <w:tc>
          <w:tcPr>
            <w:tcW w:w="226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Калиновка</w:t>
            </w:r>
          </w:p>
        </w:tc>
        <w:tc>
          <w:tcPr>
            <w:tcW w:w="1276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Малоэтажная застройка  пос. Сургут муниципального района  Сергиевский Самарской области»-2-я очередь (инженерные сети)   </w:t>
            </w:r>
          </w:p>
        </w:tc>
        <w:tc>
          <w:tcPr>
            <w:tcW w:w="226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AD6850" w:rsidRDefault="009E1A65" w:rsidP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п. Сургут</w:t>
            </w:r>
          </w:p>
        </w:tc>
        <w:tc>
          <w:tcPr>
            <w:tcW w:w="1276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Малоэтажная застройка  пос. Сургут муниципального района  Сергиевский Самарской области»-2-я очередь (улично-дорожная сеть)</w:t>
            </w:r>
          </w:p>
        </w:tc>
        <w:tc>
          <w:tcPr>
            <w:tcW w:w="2268" w:type="dxa"/>
          </w:tcPr>
          <w:p w:rsidR="009E1A65" w:rsidRPr="00AD6850" w:rsidRDefault="009E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п. Сургут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Малоэтажная застройка  п. Светлодольск    муниципального района  Сергиевский Самарской области»  1  очередь</w:t>
            </w: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Сергиевский район, п. Светлодольск    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9E1A65" w:rsidRPr="00AD6850" w:rsidRDefault="005D3225" w:rsidP="005D3225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Малоэтажная застройка  п. Светлодольск    муниципального района  Сергиевский Самарской области 2  очередь</w:t>
            </w: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Сергиевский район, п. Светлодольск    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9E1A65" w:rsidRPr="00AD6850" w:rsidRDefault="00F6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 п. Светлодольск    муниципального района  Сергиевский Самарской области</w:t>
            </w: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Сергиевский район, п. Светлодольск    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E1A65" w:rsidRPr="00AD6850" w:rsidRDefault="005D3225" w:rsidP="00AD685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Малоэтажная застройка в с. Калиновка муниципального района Сергиевский Самарской области - улично-дорожная сеть и инженерные сети 1 очередь</w:t>
            </w: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Калиновка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E1A65" w:rsidRPr="00AD6850" w:rsidRDefault="001D6EE8" w:rsidP="001D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  и непригодного для проживания жилищного фонда на территории муниципального района Сергиевский Самарской области»</w:t>
            </w: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1D5041" w:rsidRPr="00AD6850" w:rsidRDefault="001D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355EE7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E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с. Калиновка </w:t>
            </w:r>
            <w:proofErr w:type="gramStart"/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Сергиевского  района</w:t>
            </w:r>
            <w:proofErr w:type="gramEnd"/>
          </w:p>
          <w:p w:rsidR="008F3F81" w:rsidRPr="00AD6850" w:rsidRDefault="008F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Калиновка</w:t>
            </w:r>
          </w:p>
        </w:tc>
        <w:tc>
          <w:tcPr>
            <w:tcW w:w="1276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9E1A65" w:rsidRPr="00AD685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85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сетей водоснабжения  с. Кармало-Аделяково муниципального района Сергиевский Самарской области</w:t>
            </w:r>
          </w:p>
        </w:tc>
        <w:tc>
          <w:tcPr>
            <w:tcW w:w="2268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Кармало-Аделяково</w:t>
            </w:r>
          </w:p>
        </w:tc>
        <w:tc>
          <w:tcPr>
            <w:tcW w:w="1276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8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сетей водоснабжения  п. Кутузовский муниципального района Сергиевский Самарской области</w:t>
            </w:r>
          </w:p>
        </w:tc>
        <w:tc>
          <w:tcPr>
            <w:tcW w:w="2268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п. Кутузовский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A1682E" w:rsidRPr="00D41A90" w:rsidRDefault="00A1682E" w:rsidP="00A1682E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Водоснабжение и водоотведение малоэтажной жилой застройки поселка Суходол в границах улиц Георгиевская-Центральная, </w:t>
            </w:r>
          </w:p>
          <w:p w:rsidR="009E1A65" w:rsidRPr="00D41A90" w:rsidRDefault="00A1682E" w:rsidP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>Северная-Степная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п.</w:t>
            </w:r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Суходол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9E1A65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сетей водоснабжения в с. Кандабулак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Кандабулак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объекта  «Водоотведение  северной  части  с. Сергиевск  муниципального  района  Сергиевский  Самарской  области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Сергиевск</w:t>
            </w:r>
          </w:p>
        </w:tc>
        <w:tc>
          <w:tcPr>
            <w:tcW w:w="1276" w:type="dxa"/>
          </w:tcPr>
          <w:p w:rsidR="009E1A65" w:rsidRPr="00D41A90" w:rsidRDefault="001D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Здание фельдшерско-акушерского пункта модульного типа, расположенного в Самарской области, муниципального района Сергиевский,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с.Спасское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Спасское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  ФАП в пос. Антоновка   м.р.  Сергиевский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Сергиевский район, п. Антоновка   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D41A90" w:rsidRDefault="0028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ФАП в с. Верхняя Орлянка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Верхняя Орлянка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9E1A65" w:rsidRPr="00D41A90" w:rsidRDefault="0028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E1A65" w:rsidRPr="00355EE7" w:rsidTr="008F3F81">
        <w:tc>
          <w:tcPr>
            <w:tcW w:w="567" w:type="dxa"/>
          </w:tcPr>
          <w:p w:rsidR="009E1A6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фельдшерско-акушерского пункта модульного типа, расположенного в Самарской области, муниципального района Сергиевский, </w:t>
            </w:r>
            <w:proofErr w:type="spellStart"/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>с.Калиновка</w:t>
            </w:r>
            <w:proofErr w:type="spellEnd"/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>ул.Каськова</w:t>
            </w:r>
            <w:proofErr w:type="spellEnd"/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</w:t>
            </w:r>
          </w:p>
        </w:tc>
        <w:tc>
          <w:tcPr>
            <w:tcW w:w="2268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Сергиевский район, с. </w:t>
            </w:r>
            <w:r w:rsidRPr="00D41A90">
              <w:rPr>
                <w:rFonts w:ascii="Times New Roman" w:eastAsia="Calibri" w:hAnsi="Times New Roman" w:cs="Times New Roman"/>
                <w:sz w:val="24"/>
                <w:szCs w:val="24"/>
              </w:rPr>
              <w:t>Калиновка</w:t>
            </w:r>
          </w:p>
        </w:tc>
        <w:tc>
          <w:tcPr>
            <w:tcW w:w="1276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9E1A6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D3225" w:rsidRPr="00355EE7" w:rsidTr="008F3F81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A1682E" w:rsidRPr="00D41A90" w:rsidRDefault="00A1682E" w:rsidP="00A1682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строительство 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объекта  «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   спортивного  зала в с. Сергиевск  муниципального  района      Сергиевский Самарской  области»</w:t>
            </w:r>
          </w:p>
          <w:p w:rsidR="005D3225" w:rsidRPr="00D41A90" w:rsidRDefault="005D3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22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5D322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Сергиевск</w:t>
            </w:r>
          </w:p>
        </w:tc>
        <w:tc>
          <w:tcPr>
            <w:tcW w:w="1276" w:type="dxa"/>
          </w:tcPr>
          <w:p w:rsidR="005D322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5D3225" w:rsidRPr="00D41A90" w:rsidRDefault="00A1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5D3225" w:rsidRPr="00355EE7" w:rsidTr="008F3F81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8F3F81" w:rsidRPr="00D41A90" w:rsidRDefault="001D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Реконструкция  здания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спортивного  комплекса  "Олимп"   муниципального  района      Сергиевский  Самарской  области"  </w:t>
            </w:r>
          </w:p>
          <w:p w:rsidR="008F3F81" w:rsidRPr="00D41A90" w:rsidRDefault="008F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пгт. Суходол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D3225" w:rsidRPr="00355EE7" w:rsidTr="008F3F81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крытого  катка  с искусственным льдом в муниципальном районе Сергиевский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пгт. Суходол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D3225" w:rsidRPr="00355EE7" w:rsidTr="008F3F81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лыжно-биатлонного центра в пос. </w:t>
            </w:r>
            <w:r w:rsidRPr="00D4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Серноводск м.р. Сергиевский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Общественная</w:t>
            </w:r>
          </w:p>
        </w:tc>
        <w:tc>
          <w:tcPr>
            <w:tcW w:w="1843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пос. Серноводск </w:t>
            </w:r>
            <w:r w:rsidRPr="00D4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Сергиевский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D3225" w:rsidRPr="00355EE7" w:rsidTr="008F3F81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2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строительство детского сада на 170 мест в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п.Сургут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Сергиевский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район Сергиевский, пос. Сургут</w:t>
            </w:r>
          </w:p>
        </w:tc>
        <w:tc>
          <w:tcPr>
            <w:tcW w:w="1276" w:type="dxa"/>
          </w:tcPr>
          <w:p w:rsidR="005D3225" w:rsidRPr="002847BF" w:rsidRDefault="0028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D3225" w:rsidRPr="00355EE7" w:rsidTr="008F3F81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структурного подразделения ГБОУ СОШ №1 п.г.т Суходол детского сада «Аленушка»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Сергиевский, пос. Суходол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D3225" w:rsidRPr="00355EE7" w:rsidTr="008F3F81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структурного подразделения ГБОУ СОШ№1  №1 п.г.т. Суходол муниципального района Сергиевский Самарской области  детский сад «Теремок»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Сергиевский, пос. Суходол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5D3225" w:rsidRPr="00355EE7" w:rsidTr="008F3F81">
        <w:tc>
          <w:tcPr>
            <w:tcW w:w="567" w:type="dxa"/>
          </w:tcPr>
          <w:p w:rsidR="005D3225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5D3225" w:rsidRPr="00D41A90" w:rsidRDefault="0065451E" w:rsidP="008F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структурного подразделения ГБОУ СОШ №1 "ОЦ" детского сада "Сказка" с. Сергиевск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3F81" w:rsidRPr="00D41A90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268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1843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Сергиевский, с. Сергиевск</w:t>
            </w:r>
          </w:p>
        </w:tc>
        <w:tc>
          <w:tcPr>
            <w:tcW w:w="1276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B51574" w:rsidRPr="00D41A90" w:rsidRDefault="00B51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3225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51574" w:rsidRPr="00D41A90" w:rsidRDefault="00B51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Получение фосфолипидов, производительность 1 тонн в сутки готовой продукции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 Калиновка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Строительство цеха по рафинации и дезодорации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 Калиновка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28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зерносушилки семян подсолнечника и котельной работающей на лузге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 Калиновка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дополнительных сушилок для сушки зерна и семян подсолнечника на предприятии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п. Сургут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28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на базе ОАО «</w:t>
            </w:r>
            <w:proofErr w:type="spellStart"/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Сургутское</w:t>
            </w:r>
            <w:proofErr w:type="spellEnd"/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» натуральных соков и пюре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пгт Суходол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на базе ОАО «</w:t>
            </w:r>
            <w:proofErr w:type="spellStart"/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Сургутское</w:t>
            </w:r>
            <w:proofErr w:type="spellEnd"/>
            <w:r w:rsidRPr="00D41A90">
              <w:rPr>
                <w:rFonts w:ascii="Times New Roman" w:hAnsi="Times New Roman" w:cs="Times New Roman"/>
                <w:bCs/>
                <w:sz w:val="24"/>
                <w:szCs w:val="24"/>
              </w:rPr>
              <w:t>» оборудования для глубокой заморозки фруктов и ягод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пгт Суходол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поселка Серноводск (строительство музейного комплекса "Серная жемчужина" МАУК "Межпоселенческий культурно-досуговый центр", строительство </w:t>
            </w:r>
            <w:r w:rsidRPr="00D4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административного здания под размещение многофункционального центра в п. Серноводск, капитальный ремонт инженерных сетей, организация бесплатного доступа в сеть Интернет с использованием линии беспроводной связи  по технологии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(ТД), строительство «Малоэтажной блокированной жилой застройки», проектирование спортивного комплекса с залом-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трансформером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, строительство «Гостиничного комплекса с восстановительным центром", строительство аквапарка, строительство горнолыжной трассы с подъемником.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Коммерческая</w:t>
            </w:r>
          </w:p>
        </w:tc>
        <w:tc>
          <w:tcPr>
            <w:tcW w:w="1843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п. Серноводск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Инновационное разведение племенного хозяйства, строительство фермы на 3000 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( три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тысячи) голов,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герефорд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 5-С- по выбору потенциального инвестора</w:t>
            </w:r>
          </w:p>
        </w:tc>
        <w:tc>
          <w:tcPr>
            <w:tcW w:w="1276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Модернизация производства поддонов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 5-С- по выбору потенциального инвестора</w:t>
            </w:r>
          </w:p>
        </w:tc>
        <w:tc>
          <w:tcPr>
            <w:tcW w:w="1276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Мусоросортировочный комплекс</w:t>
            </w:r>
          </w:p>
        </w:tc>
        <w:tc>
          <w:tcPr>
            <w:tcW w:w="2268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65451E" w:rsidRPr="00D41A90" w:rsidRDefault="0040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 5-С- по выбору потенциального инвестора</w:t>
            </w:r>
          </w:p>
        </w:tc>
        <w:tc>
          <w:tcPr>
            <w:tcW w:w="1276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:rsidR="00C62909" w:rsidRPr="00D41A90" w:rsidRDefault="00C62909" w:rsidP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Завод по производству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палетной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гранулированного угля</w:t>
            </w:r>
          </w:p>
          <w:p w:rsidR="0065451E" w:rsidRPr="00D41A90" w:rsidRDefault="0065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3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 5-С- по выбору потенциального инвестора</w:t>
            </w:r>
          </w:p>
        </w:tc>
        <w:tc>
          <w:tcPr>
            <w:tcW w:w="1276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65451E" w:rsidRPr="00355EE7" w:rsidTr="008F3F81">
        <w:tc>
          <w:tcPr>
            <w:tcW w:w="567" w:type="dxa"/>
          </w:tcPr>
          <w:p w:rsidR="0065451E" w:rsidRPr="00D41A90" w:rsidRDefault="00355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с.Сергиевск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"Сказка", строительство модульной котельной, строительство спортивного зала, строительство сетей водоотведения в северной части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с.Сергиевск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, строительство сетей освещения, строительство парковой зоны)</w:t>
            </w:r>
          </w:p>
        </w:tc>
        <w:tc>
          <w:tcPr>
            <w:tcW w:w="2268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Образовательная, благоустройство территории и сервисная инфраструктура</w:t>
            </w:r>
          </w:p>
        </w:tc>
        <w:tc>
          <w:tcPr>
            <w:tcW w:w="1843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 Сергиевск муниципального района Сергиевский</w:t>
            </w:r>
          </w:p>
        </w:tc>
        <w:tc>
          <w:tcPr>
            <w:tcW w:w="1276" w:type="dxa"/>
          </w:tcPr>
          <w:p w:rsidR="0065451E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65451E" w:rsidRPr="00D41A90" w:rsidRDefault="00C62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763EF1" w:rsidRPr="00355EE7" w:rsidTr="008F3F81">
        <w:tc>
          <w:tcPr>
            <w:tcW w:w="567" w:type="dxa"/>
          </w:tcPr>
          <w:p w:rsidR="00763EF1" w:rsidRPr="00D41A90" w:rsidRDefault="005C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:rsidR="00763EF1" w:rsidRPr="00D41A90" w:rsidRDefault="008A0A7A" w:rsidP="0035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ГБОУ СОШ № 2 п.г.т. Суходол муниципального района Сергиевский</w:t>
            </w:r>
          </w:p>
        </w:tc>
        <w:tc>
          <w:tcPr>
            <w:tcW w:w="2268" w:type="dxa"/>
          </w:tcPr>
          <w:p w:rsidR="00763EF1" w:rsidRPr="00D41A90" w:rsidRDefault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Образовательная, благоустройство территории и сервисная инфраструктура</w:t>
            </w:r>
          </w:p>
        </w:tc>
        <w:tc>
          <w:tcPr>
            <w:tcW w:w="1843" w:type="dxa"/>
          </w:tcPr>
          <w:p w:rsidR="00763EF1" w:rsidRPr="00D41A90" w:rsidRDefault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Суходол муниципального района Сергиевский</w:t>
            </w:r>
          </w:p>
        </w:tc>
        <w:tc>
          <w:tcPr>
            <w:tcW w:w="1276" w:type="dxa"/>
          </w:tcPr>
          <w:p w:rsidR="00763EF1" w:rsidRPr="00D41A90" w:rsidRDefault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763EF1" w:rsidRPr="00D41A90" w:rsidRDefault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41A90" w:rsidRPr="00355EE7" w:rsidTr="008F3F81">
        <w:tc>
          <w:tcPr>
            <w:tcW w:w="567" w:type="dxa"/>
          </w:tcPr>
          <w:p w:rsidR="00D41A90" w:rsidRPr="00D41A90" w:rsidRDefault="005C11A2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ремонт  Калиновского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 дома  культуры  МАУК  МКДЦ  м.р. Сергиевский</w:t>
            </w:r>
          </w:p>
        </w:tc>
        <w:tc>
          <w:tcPr>
            <w:tcW w:w="2268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с. Калиновка</w:t>
            </w:r>
          </w:p>
        </w:tc>
        <w:tc>
          <w:tcPr>
            <w:tcW w:w="1276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41A90" w:rsidRPr="00355EE7" w:rsidTr="008F3F81">
        <w:tc>
          <w:tcPr>
            <w:tcW w:w="567" w:type="dxa"/>
          </w:tcPr>
          <w:p w:rsidR="00D41A90" w:rsidRPr="00D41A90" w:rsidRDefault="005C11A2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28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Капитальный  ремонт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 Кутузовского  дома  культуры  МАУК  МКДЦ  м.р. Сергиевский                                     </w:t>
            </w:r>
          </w:p>
        </w:tc>
        <w:tc>
          <w:tcPr>
            <w:tcW w:w="2268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Сергиевский район, п. Кутузовский</w:t>
            </w:r>
          </w:p>
        </w:tc>
        <w:tc>
          <w:tcPr>
            <w:tcW w:w="1276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D41A90" w:rsidRPr="00D41A90" w:rsidRDefault="00D41A90" w:rsidP="00D41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A0A7A" w:rsidRPr="00355EE7" w:rsidTr="008F3F81">
        <w:tc>
          <w:tcPr>
            <w:tcW w:w="567" w:type="dxa"/>
          </w:tcPr>
          <w:p w:rsidR="008A0A7A" w:rsidRPr="00D41A90" w:rsidRDefault="005C11A2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:rsidR="008A0A7A" w:rsidRPr="00D41A90" w:rsidRDefault="008A0A7A" w:rsidP="008A0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автомобильных дорог общего пользования по улицам: Набережная, Тимашевых, Районная,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В.Терешковой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Н.Краснова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Революционная, Ленина, Кооперативная, Ново-Набережная,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В.Комарова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Речная, Советская, Карла Маркса, Садовая, Фрунзе, Островского,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Н.Крупской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Петра Ганюшина,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в селе Сергиевск, Сергиевского района, Самарской области</w:t>
            </w:r>
          </w:p>
        </w:tc>
        <w:tc>
          <w:tcPr>
            <w:tcW w:w="2268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</w:t>
            </w:r>
          </w:p>
        </w:tc>
        <w:tc>
          <w:tcPr>
            <w:tcW w:w="1276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8A0A7A" w:rsidRPr="00D41A90" w:rsidRDefault="00D41A90" w:rsidP="008A0A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8A0A7A" w:rsidRPr="00355EE7" w:rsidTr="00585D92">
        <w:tc>
          <w:tcPr>
            <w:tcW w:w="567" w:type="dxa"/>
          </w:tcPr>
          <w:p w:rsidR="008A0A7A" w:rsidRPr="00D41A90" w:rsidRDefault="005C11A2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  <w:vAlign w:val="center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автомобильных дорог общего пользования по улицам: Сквозная, Советская, Речная, Шевченко,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Набережная, Привокзальная в посёлке 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Сургут  Сергиевского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Самарской области </w:t>
            </w:r>
          </w:p>
        </w:tc>
        <w:tc>
          <w:tcPr>
            <w:tcW w:w="2268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</w:t>
            </w:r>
          </w:p>
        </w:tc>
        <w:tc>
          <w:tcPr>
            <w:tcW w:w="1276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A0A7A" w:rsidRPr="00355EE7" w:rsidTr="00585D92">
        <w:tc>
          <w:tcPr>
            <w:tcW w:w="567" w:type="dxa"/>
          </w:tcPr>
          <w:p w:rsidR="008A0A7A" w:rsidRPr="00D41A90" w:rsidRDefault="005C11A2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  <w:vAlign w:val="center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транспортной инфраструктуры на сельских 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территориях»  Строительство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по улицам: Вокзальная, Ленина, Куйбышева, Кирова, Серная, Степная, Советская в посёлке Серноводск, Сергиевского района, Самарской области</w:t>
            </w:r>
          </w:p>
        </w:tc>
        <w:tc>
          <w:tcPr>
            <w:tcW w:w="2268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</w:t>
            </w:r>
          </w:p>
        </w:tc>
        <w:tc>
          <w:tcPr>
            <w:tcW w:w="1276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8A0A7A" w:rsidRPr="00D41A90" w:rsidRDefault="00D41A90" w:rsidP="008A0A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</w:tr>
      <w:tr w:rsidR="008A0A7A" w:rsidRPr="00355EE7" w:rsidTr="00585D92">
        <w:tc>
          <w:tcPr>
            <w:tcW w:w="567" w:type="dxa"/>
          </w:tcPr>
          <w:p w:rsidR="008A0A7A" w:rsidRPr="00D41A90" w:rsidRDefault="005C11A2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  <w:vAlign w:val="center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сетей водоснабжения муниципального района Сергиевский (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п.Сургут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(Ново-Садовая),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с.Черновка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с.Захаркино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п.Суходол</w:t>
            </w:r>
            <w:proofErr w:type="spellEnd"/>
          </w:p>
        </w:tc>
        <w:tc>
          <w:tcPr>
            <w:tcW w:w="2268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Инфраструктурная</w:t>
            </w:r>
          </w:p>
        </w:tc>
        <w:tc>
          <w:tcPr>
            <w:tcW w:w="1843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Сергиевский</w:t>
            </w:r>
          </w:p>
        </w:tc>
        <w:tc>
          <w:tcPr>
            <w:tcW w:w="1276" w:type="dxa"/>
          </w:tcPr>
          <w:p w:rsidR="008A0A7A" w:rsidRPr="00D41A90" w:rsidRDefault="008A0A7A" w:rsidP="008A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5" w:type="dxa"/>
          </w:tcPr>
          <w:p w:rsidR="008A0A7A" w:rsidRPr="00D41A90" w:rsidRDefault="00D41A90" w:rsidP="008A0A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</w:tr>
      <w:tr w:rsidR="00AD6850" w:rsidRPr="00355EE7" w:rsidTr="00585D92">
        <w:tc>
          <w:tcPr>
            <w:tcW w:w="567" w:type="dxa"/>
          </w:tcPr>
          <w:p w:rsidR="00AD6850" w:rsidRPr="00D41A90" w:rsidRDefault="005C11A2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bookmarkStart w:id="0" w:name="_GoBack"/>
            <w:bookmarkEnd w:id="0"/>
          </w:p>
        </w:tc>
        <w:tc>
          <w:tcPr>
            <w:tcW w:w="3828" w:type="dxa"/>
            <w:vAlign w:val="center"/>
          </w:tcPr>
          <w:p w:rsidR="00AD6850" w:rsidRPr="00D41A90" w:rsidRDefault="00AD6850" w:rsidP="005D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находящегося в муниципальной собственности здания СП детский сад «Сказка» ГБОУ СОШ №1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Суходол, расположенного по адресу: Самарская область, Сергиевский район, п.г.т. Суходол, </w:t>
            </w:r>
            <w:proofErr w:type="spell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по благоустройству прилегающей </w:t>
            </w:r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территории»   </w:t>
            </w:r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268" w:type="dxa"/>
          </w:tcPr>
          <w:p w:rsidR="00AD6850" w:rsidRPr="00D41A90" w:rsidRDefault="00AD6850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Образовательная, благоустройство территории и сервисная инфраструктура</w:t>
            </w:r>
          </w:p>
        </w:tc>
        <w:tc>
          <w:tcPr>
            <w:tcW w:w="1843" w:type="dxa"/>
          </w:tcPr>
          <w:p w:rsidR="00AD6850" w:rsidRPr="00D41A90" w:rsidRDefault="00AD6850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End"/>
            <w:r w:rsidRPr="00D41A90">
              <w:rPr>
                <w:rFonts w:ascii="Times New Roman" w:hAnsi="Times New Roman" w:cs="Times New Roman"/>
                <w:sz w:val="24"/>
                <w:szCs w:val="24"/>
              </w:rPr>
              <w:t xml:space="preserve"> Суходол муниципального района Сергиевский</w:t>
            </w:r>
          </w:p>
        </w:tc>
        <w:tc>
          <w:tcPr>
            <w:tcW w:w="1276" w:type="dxa"/>
          </w:tcPr>
          <w:p w:rsidR="00AD6850" w:rsidRPr="00D41A90" w:rsidRDefault="00AD6850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:rsidR="00AD6850" w:rsidRPr="00D41A90" w:rsidRDefault="00AD6850" w:rsidP="00AD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9E1A65" w:rsidRDefault="009E1A65"/>
    <w:sectPr w:rsidR="009E1A65" w:rsidSect="008F3F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A2EDE"/>
    <w:multiLevelType w:val="hybridMultilevel"/>
    <w:tmpl w:val="29C253DC"/>
    <w:lvl w:ilvl="0" w:tplc="0E1469CC">
      <w:start w:val="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D6816A7"/>
    <w:multiLevelType w:val="hybridMultilevel"/>
    <w:tmpl w:val="85581792"/>
    <w:lvl w:ilvl="0" w:tplc="A3C64F5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85"/>
    <w:rsid w:val="001D5041"/>
    <w:rsid w:val="001D6EE8"/>
    <w:rsid w:val="002847BF"/>
    <w:rsid w:val="002B6185"/>
    <w:rsid w:val="00355EE7"/>
    <w:rsid w:val="003A2AA7"/>
    <w:rsid w:val="004001EC"/>
    <w:rsid w:val="004C1B05"/>
    <w:rsid w:val="005C11A2"/>
    <w:rsid w:val="005D3225"/>
    <w:rsid w:val="005D62AA"/>
    <w:rsid w:val="0065451E"/>
    <w:rsid w:val="00763EF1"/>
    <w:rsid w:val="008A0A7A"/>
    <w:rsid w:val="008F3F81"/>
    <w:rsid w:val="009E1A65"/>
    <w:rsid w:val="00A1682E"/>
    <w:rsid w:val="00AD6850"/>
    <w:rsid w:val="00B51574"/>
    <w:rsid w:val="00C62909"/>
    <w:rsid w:val="00D41A90"/>
    <w:rsid w:val="00F63377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DAB94-5DCC-4572-A427-22B12094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5AC3-E3F7-43D1-8C53-483E76D9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2024-10-23T11:18:00Z</dcterms:created>
  <dcterms:modified xsi:type="dcterms:W3CDTF">2025-11-24T11:17:00Z</dcterms:modified>
</cp:coreProperties>
</file>